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BF5E83" w14:textId="77777777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>Special Interest Group for Complex Feeding and Eating (SIG</w:t>
      </w:r>
      <w:r w:rsidRPr="00D5733A">
        <w:rPr>
          <w:b/>
          <w:bCs/>
          <w:lang w:val="en-GB"/>
        </w:rPr>
        <w:noBreakHyphen/>
        <w:t>EAT)</w:t>
      </w:r>
    </w:p>
    <w:p w14:paraId="42E4B7E6" w14:textId="1F4ADC9A" w:rsidR="00D5733A" w:rsidRPr="00D5733A" w:rsidRDefault="00D5733A" w:rsidP="00D5733A">
      <w:pPr>
        <w:rPr>
          <w:lang w:val="en-GB"/>
        </w:rPr>
      </w:pPr>
      <w:r w:rsidRPr="00D5733A">
        <w:rPr>
          <w:b/>
          <w:bCs/>
          <w:lang w:val="en-GB"/>
        </w:rPr>
        <w:t xml:space="preserve">Terms of Reference </w:t>
      </w:r>
      <w:r w:rsidRPr="00D5733A">
        <w:rPr>
          <w:lang w:val="en-GB"/>
        </w:rPr>
        <w:br/>
      </w:r>
      <w:r w:rsidRPr="00D5733A">
        <w:rPr>
          <w:b/>
          <w:bCs/>
          <w:lang w:val="en-GB"/>
        </w:rPr>
        <w:t>March 2026</w:t>
      </w:r>
    </w:p>
    <w:p w14:paraId="5B6FBC82" w14:textId="77777777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>1. Introduction</w:t>
      </w:r>
    </w:p>
    <w:p w14:paraId="6B9FE124" w14:textId="45D74B98" w:rsidR="00D5733A" w:rsidRPr="00017A7A" w:rsidRDefault="00D5733A" w:rsidP="00D5733A">
      <w:pPr>
        <w:rPr>
          <w:color w:val="7030A0"/>
        </w:rPr>
      </w:pPr>
      <w:r>
        <w:t>The Special Interest Group for Complex Feeding and Eating (SIG</w:t>
      </w:r>
      <w:r>
        <w:rPr>
          <w:rFonts w:ascii="Cambria Math" w:hAnsi="Cambria Math" w:cs="Cambria Math"/>
        </w:rPr>
        <w:t>‑</w:t>
      </w:r>
      <w:r>
        <w:t>EAT) bring</w:t>
      </w:r>
      <w:r w:rsidR="00017A7A">
        <w:t>s</w:t>
      </w:r>
      <w:r>
        <w:t xml:space="preserve"> </w:t>
      </w:r>
      <w:r w:rsidR="003A1618">
        <w:t>together members</w:t>
      </w:r>
      <w:r w:rsidR="00017A7A">
        <w:t xml:space="preserve"> of </w:t>
      </w:r>
      <w:r>
        <w:t>ESPGHAN who have a specialist interest in complex feeding</w:t>
      </w:r>
      <w:r w:rsidR="00017A7A">
        <w:t xml:space="preserve"> and</w:t>
      </w:r>
      <w:r>
        <w:t xml:space="preserve"> </w:t>
      </w:r>
      <w:proofErr w:type="spellStart"/>
      <w:r>
        <w:t>paediatric</w:t>
      </w:r>
      <w:proofErr w:type="spellEnd"/>
      <w:r>
        <w:t xml:space="preserve"> eating difficulties.</w:t>
      </w:r>
      <w:r w:rsidR="001112DC">
        <w:rPr>
          <w:i/>
          <w:iCs/>
          <w:color w:val="7030A0"/>
        </w:rPr>
        <w:t xml:space="preserve"> </w:t>
      </w:r>
      <w:r w:rsidR="00017A7A" w:rsidRPr="003A1618">
        <w:t>T</w:t>
      </w:r>
      <w:r w:rsidR="001112DC" w:rsidRPr="003A1618">
        <w:t xml:space="preserve">his group focuses on feeding-related presentations and is not intended to address </w:t>
      </w:r>
      <w:r w:rsidR="00017A7A" w:rsidRPr="003A1618">
        <w:t xml:space="preserve">other </w:t>
      </w:r>
      <w:r w:rsidR="001112DC" w:rsidRPr="003A1618">
        <w:t>eating disorders</w:t>
      </w:r>
      <w:r w:rsidR="00017A7A" w:rsidRPr="003A1618">
        <w:t xml:space="preserve"> such as Anorexia Nervosa</w:t>
      </w:r>
      <w:r w:rsidR="001112DC" w:rsidRPr="00017A7A">
        <w:rPr>
          <w:color w:val="7030A0"/>
        </w:rPr>
        <w:t>.</w:t>
      </w:r>
    </w:p>
    <w:p w14:paraId="6F8D15FD" w14:textId="0BA28946" w:rsidR="00D5733A" w:rsidRDefault="00D5733A" w:rsidP="00D5733A">
      <w:r>
        <w:t xml:space="preserve">Complex feeding and </w:t>
      </w:r>
      <w:r w:rsidR="003A1618">
        <w:t>eating difficulties</w:t>
      </w:r>
      <w:r>
        <w:t xml:space="preserve"> are increasingly </w:t>
      </w:r>
      <w:proofErr w:type="spellStart"/>
      <w:r>
        <w:t>recognised</w:t>
      </w:r>
      <w:proofErr w:type="spellEnd"/>
      <w:r>
        <w:t xml:space="preserve"> as significant contributors to impaired growth, nutrition, development, and </w:t>
      </w:r>
      <w:r w:rsidR="00017A7A">
        <w:t xml:space="preserve">quality of </w:t>
      </w:r>
      <w:r w:rsidR="003A1618">
        <w:t>life in</w:t>
      </w:r>
      <w:r>
        <w:t xml:space="preserve"> infants, children, and adolescents. Consistent with other ESPGHAN SIGs, SIG</w:t>
      </w:r>
      <w:r>
        <w:rPr>
          <w:rFonts w:ascii="Cambria Math" w:hAnsi="Cambria Math" w:cs="Cambria Math"/>
        </w:rPr>
        <w:t>‑</w:t>
      </w:r>
      <w:r>
        <w:t>EAT aims to</w:t>
      </w:r>
      <w:r w:rsidR="00017A7A">
        <w:t xml:space="preserve"> support</w:t>
      </w:r>
      <w:r w:rsidR="009579E4">
        <w:t xml:space="preserve"> </w:t>
      </w:r>
      <w:r>
        <w:t>collaborative research, clinical practice, education, and advocacy in this field.</w:t>
      </w:r>
    </w:p>
    <w:p w14:paraId="12918B1E" w14:textId="77777777" w:rsidR="00D5733A" w:rsidRPr="00D5733A" w:rsidRDefault="00D5733A" w:rsidP="00D5733A">
      <w:pPr>
        <w:rPr>
          <w:b/>
          <w:bCs/>
        </w:rPr>
      </w:pPr>
      <w:r w:rsidRPr="00D5733A">
        <w:rPr>
          <w:b/>
          <w:bCs/>
        </w:rPr>
        <w:t>2. Purpose and Aims of SIG-EAT</w:t>
      </w:r>
    </w:p>
    <w:p w14:paraId="7492A947" w14:textId="30F637C4" w:rsidR="00D5733A" w:rsidRDefault="00D5733A" w:rsidP="0039564C">
      <w:pPr>
        <w:pStyle w:val="ListParagraph"/>
        <w:numPr>
          <w:ilvl w:val="0"/>
          <w:numId w:val="13"/>
        </w:numPr>
      </w:pPr>
      <w:r>
        <w:t>Networking: Facilitate a</w:t>
      </w:r>
      <w:r w:rsidR="00017A7A">
        <w:t xml:space="preserve">n </w:t>
      </w:r>
      <w:r w:rsidR="000E5257">
        <w:t>inter</w:t>
      </w:r>
      <w:r w:rsidR="001B4087">
        <w:t>-</w:t>
      </w:r>
      <w:r w:rsidR="000E5257">
        <w:t>disciplinary</w:t>
      </w:r>
      <w:r>
        <w:t xml:space="preserve"> professional network</w:t>
      </w:r>
      <w:r w:rsidR="000E5257">
        <w:t>, promoting knowledge exchange, mutual professional support and collaborative working</w:t>
      </w:r>
      <w:r w:rsidR="001B4087">
        <w:t>.</w:t>
      </w:r>
    </w:p>
    <w:p w14:paraId="39750F84" w14:textId="70C61B63" w:rsidR="00D5733A" w:rsidRDefault="009579E4" w:rsidP="0039564C">
      <w:pPr>
        <w:pStyle w:val="ListParagraph"/>
        <w:numPr>
          <w:ilvl w:val="0"/>
          <w:numId w:val="13"/>
        </w:numPr>
      </w:pPr>
      <w:r>
        <w:t>Societal papers</w:t>
      </w:r>
      <w:r w:rsidR="00D5733A">
        <w:t>: Develop and update evidence</w:t>
      </w:r>
      <w:r w:rsidR="00D5733A">
        <w:rPr>
          <w:rFonts w:ascii="Cambria Math" w:hAnsi="Cambria Math" w:cs="Cambria Math"/>
        </w:rPr>
        <w:t>‑</w:t>
      </w:r>
      <w:r w:rsidR="00D5733A">
        <w:t>based position papers, consensus statements, and management guidelines</w:t>
      </w:r>
      <w:r w:rsidR="000E5257">
        <w:t xml:space="preserve"> </w:t>
      </w:r>
      <w:r w:rsidR="000E5257" w:rsidRPr="00EE0806">
        <w:rPr>
          <w:lang w:val="en-GB"/>
        </w:rPr>
        <w:t>in collaboration with relevant ESPGHAN Committees</w:t>
      </w:r>
      <w:r w:rsidR="000E5257">
        <w:rPr>
          <w:lang w:val="en-GB"/>
        </w:rPr>
        <w:t>.</w:t>
      </w:r>
    </w:p>
    <w:p w14:paraId="5AE10535" w14:textId="4E354969" w:rsidR="00D5733A" w:rsidRDefault="00D5733A" w:rsidP="0039564C">
      <w:pPr>
        <w:pStyle w:val="ListParagraph"/>
        <w:numPr>
          <w:ilvl w:val="0"/>
          <w:numId w:val="13"/>
        </w:numPr>
      </w:pPr>
      <w:r>
        <w:t>Education: Improve standards of clinical care through educational activities, both at in-person events and through digital opportunities</w:t>
      </w:r>
      <w:r w:rsidR="001B4087">
        <w:t>, including</w:t>
      </w:r>
      <w:r>
        <w:t xml:space="preserve"> e-learning packages, webinars and podcasts. </w:t>
      </w:r>
    </w:p>
    <w:p w14:paraId="05919C52" w14:textId="7B15A636" w:rsidR="00D5733A" w:rsidRDefault="00D5733A" w:rsidP="0039564C">
      <w:pPr>
        <w:pStyle w:val="ListParagraph"/>
        <w:numPr>
          <w:ilvl w:val="0"/>
          <w:numId w:val="13"/>
        </w:numPr>
      </w:pPr>
      <w:r>
        <w:t>Research: Promote and conduct collaborative international clinical and basic research relating to feeding and eating problems affecting PGHAN populations</w:t>
      </w:r>
      <w:r w:rsidR="001B4087">
        <w:t xml:space="preserve">, </w:t>
      </w:r>
      <w:r w:rsidR="001B4087" w:rsidRPr="00EE0806">
        <w:rPr>
          <w:lang w:val="en-GB"/>
        </w:rPr>
        <w:t>including, ARFID, neurodevelopmental feeding challenges, medically complex feeding issues, and post</w:t>
      </w:r>
      <w:r w:rsidR="001B4087" w:rsidRPr="00EE0806">
        <w:rPr>
          <w:lang w:val="en-GB"/>
        </w:rPr>
        <w:noBreakHyphen/>
        <w:t>GI disease feeding complications</w:t>
      </w:r>
      <w:r>
        <w:t>.</w:t>
      </w:r>
    </w:p>
    <w:p w14:paraId="6E211163" w14:textId="0C63C1D8" w:rsidR="00D5733A" w:rsidRDefault="00D5733A" w:rsidP="0039564C">
      <w:pPr>
        <w:pStyle w:val="ListParagraph"/>
        <w:numPr>
          <w:ilvl w:val="0"/>
          <w:numId w:val="13"/>
        </w:numPr>
      </w:pPr>
      <w:r>
        <w:t>Advocacy: Provide expert opinion and advocate for optimal and equitable services</w:t>
      </w:r>
      <w:r w:rsidR="000E5257">
        <w:t xml:space="preserve"> for PGHAN children and young people with complex feeding needs</w:t>
      </w:r>
      <w:r w:rsidR="001B4087">
        <w:t>.</w:t>
      </w:r>
    </w:p>
    <w:p w14:paraId="7A976116" w14:textId="77777777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>3. Membership</w:t>
      </w:r>
    </w:p>
    <w:p w14:paraId="1C74842D" w14:textId="364A0F9F" w:rsidR="00D5733A" w:rsidRPr="00D5733A" w:rsidRDefault="00D5733A" w:rsidP="0039564C">
      <w:pPr>
        <w:numPr>
          <w:ilvl w:val="0"/>
          <w:numId w:val="14"/>
        </w:numPr>
        <w:rPr>
          <w:lang w:val="en-GB"/>
        </w:rPr>
      </w:pPr>
      <w:r w:rsidRPr="00D5733A">
        <w:rPr>
          <w:lang w:val="en-GB"/>
        </w:rPr>
        <w:t>Membership of SIG</w:t>
      </w:r>
      <w:r w:rsidRPr="00D5733A">
        <w:rPr>
          <w:lang w:val="en-GB"/>
        </w:rPr>
        <w:noBreakHyphen/>
        <w:t>EAT is open to</w:t>
      </w:r>
      <w:r w:rsidR="001D667A">
        <w:rPr>
          <w:lang w:val="en-GB"/>
        </w:rPr>
        <w:t xml:space="preserve"> any</w:t>
      </w:r>
      <w:r w:rsidRPr="00D5733A">
        <w:rPr>
          <w:lang w:val="en-GB"/>
        </w:rPr>
        <w:t xml:space="preserve"> </w:t>
      </w:r>
      <w:r w:rsidRPr="003A1618">
        <w:rPr>
          <w:lang w:val="en-GB"/>
        </w:rPr>
        <w:t>ESPGHAN member</w:t>
      </w:r>
      <w:r w:rsidRPr="00D5733A">
        <w:rPr>
          <w:lang w:val="en-GB"/>
        </w:rPr>
        <w:t xml:space="preserve"> who </w:t>
      </w:r>
      <w:r w:rsidR="001D667A">
        <w:rPr>
          <w:lang w:val="en-GB"/>
        </w:rPr>
        <w:t xml:space="preserve">has </w:t>
      </w:r>
      <w:r w:rsidRPr="00D5733A">
        <w:rPr>
          <w:lang w:val="en-GB"/>
        </w:rPr>
        <w:t xml:space="preserve">a professional interest in complex feeding and </w:t>
      </w:r>
      <w:r w:rsidR="003A1618" w:rsidRPr="00D5733A">
        <w:rPr>
          <w:lang w:val="en-GB"/>
        </w:rPr>
        <w:t>eating</w:t>
      </w:r>
      <w:r w:rsidR="003A1618">
        <w:rPr>
          <w:lang w:val="en-GB"/>
        </w:rPr>
        <w:t>.</w:t>
      </w:r>
      <w:r w:rsidR="00E97FFE">
        <w:rPr>
          <w:lang w:val="en-GB"/>
        </w:rPr>
        <w:t xml:space="preserve"> Membership queries should be submitted to the SIG secretary who will hold a membership list. </w:t>
      </w:r>
    </w:p>
    <w:p w14:paraId="3CFF7D80" w14:textId="0D10671F" w:rsidR="00D5733A" w:rsidRPr="00D5733A" w:rsidRDefault="00D5733A" w:rsidP="0039564C">
      <w:pPr>
        <w:numPr>
          <w:ilvl w:val="0"/>
          <w:numId w:val="14"/>
        </w:numPr>
        <w:rPr>
          <w:lang w:val="en-GB"/>
        </w:rPr>
      </w:pPr>
      <w:r w:rsidRPr="00D5733A">
        <w:rPr>
          <w:lang w:val="en-GB"/>
        </w:rPr>
        <w:t>Non</w:t>
      </w:r>
      <w:r w:rsidRPr="00D5733A">
        <w:rPr>
          <w:lang w:val="en-GB"/>
        </w:rPr>
        <w:noBreakHyphen/>
        <w:t xml:space="preserve">ESPGHAN experts may contribute to specific projects when invited by the Chair and </w:t>
      </w:r>
      <w:r w:rsidR="001B4087" w:rsidRPr="00D5733A">
        <w:rPr>
          <w:lang w:val="en-GB"/>
        </w:rPr>
        <w:t>Secretary but</w:t>
      </w:r>
      <w:r w:rsidRPr="00D5733A">
        <w:rPr>
          <w:lang w:val="en-GB"/>
        </w:rPr>
        <w:t xml:space="preserve"> may not hold voting rights or formal SIG membership, in accordance with ESPGHAN Rules and Regulations.</w:t>
      </w:r>
    </w:p>
    <w:p w14:paraId="7EDFFBFD" w14:textId="1EEC3951" w:rsidR="00D5733A" w:rsidRPr="00D5733A" w:rsidRDefault="00D5733A" w:rsidP="0039564C">
      <w:pPr>
        <w:numPr>
          <w:ilvl w:val="0"/>
          <w:numId w:val="14"/>
        </w:numPr>
        <w:rPr>
          <w:lang w:val="en-GB"/>
        </w:rPr>
      </w:pPr>
      <w:r w:rsidRPr="00D5733A">
        <w:rPr>
          <w:lang w:val="en-GB"/>
        </w:rPr>
        <w:t>Members are encouraged to attend meetings, propose projects, and contribute to SIG</w:t>
      </w:r>
      <w:r w:rsidRPr="00D5733A">
        <w:rPr>
          <w:lang w:val="en-GB"/>
        </w:rPr>
        <w:noBreakHyphen/>
        <w:t>EAT initiatives.</w:t>
      </w:r>
    </w:p>
    <w:p w14:paraId="49382D90" w14:textId="77777777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>4. Governance Structure</w:t>
      </w:r>
    </w:p>
    <w:p w14:paraId="0B38C3DC" w14:textId="452CED23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 xml:space="preserve">4.1 </w:t>
      </w:r>
      <w:r w:rsidR="001B4087">
        <w:rPr>
          <w:b/>
          <w:bCs/>
          <w:lang w:val="en-GB"/>
        </w:rPr>
        <w:t>Steering Committee</w:t>
      </w:r>
    </w:p>
    <w:p w14:paraId="1BBE7A88" w14:textId="57AEA0FB" w:rsidR="00D5733A" w:rsidRPr="00D5733A" w:rsidRDefault="00D5733A" w:rsidP="00D5733A">
      <w:pPr>
        <w:rPr>
          <w:lang w:val="en-GB"/>
        </w:rPr>
      </w:pPr>
      <w:r w:rsidRPr="00D5733A">
        <w:rPr>
          <w:lang w:val="en-GB"/>
        </w:rPr>
        <w:lastRenderedPageBreak/>
        <w:t>The SIG</w:t>
      </w:r>
      <w:r w:rsidRPr="00D5733A">
        <w:rPr>
          <w:lang w:val="en-GB"/>
        </w:rPr>
        <w:noBreakHyphen/>
        <w:t xml:space="preserve">EAT </w:t>
      </w:r>
      <w:r w:rsidR="001B4087">
        <w:rPr>
          <w:lang w:val="en-GB"/>
        </w:rPr>
        <w:t xml:space="preserve">Steering </w:t>
      </w:r>
      <w:r w:rsidRPr="00D5733A">
        <w:rPr>
          <w:lang w:val="en-GB"/>
        </w:rPr>
        <w:t>Committee</w:t>
      </w:r>
      <w:r w:rsidR="001B4087">
        <w:rPr>
          <w:lang w:val="en-GB"/>
        </w:rPr>
        <w:t xml:space="preserve"> (SC)</w:t>
      </w:r>
      <w:r w:rsidRPr="00D5733A">
        <w:rPr>
          <w:lang w:val="en-GB"/>
        </w:rPr>
        <w:t xml:space="preserve"> will consist of:</w:t>
      </w:r>
    </w:p>
    <w:p w14:paraId="756F824E" w14:textId="77777777" w:rsidR="00D5733A" w:rsidRPr="00D5733A" w:rsidRDefault="00D5733A" w:rsidP="00D5733A">
      <w:pPr>
        <w:numPr>
          <w:ilvl w:val="0"/>
          <w:numId w:val="4"/>
        </w:numPr>
        <w:rPr>
          <w:lang w:val="en-GB"/>
        </w:rPr>
      </w:pPr>
      <w:r w:rsidRPr="00D5733A">
        <w:rPr>
          <w:b/>
          <w:bCs/>
          <w:lang w:val="en-GB"/>
        </w:rPr>
        <w:t>Chair</w:t>
      </w:r>
    </w:p>
    <w:p w14:paraId="51E6CE70" w14:textId="77777777" w:rsidR="00D5733A" w:rsidRPr="00D5733A" w:rsidRDefault="00D5733A" w:rsidP="00D5733A">
      <w:pPr>
        <w:numPr>
          <w:ilvl w:val="0"/>
          <w:numId w:val="4"/>
        </w:numPr>
        <w:rPr>
          <w:lang w:val="en-GB"/>
        </w:rPr>
      </w:pPr>
      <w:r w:rsidRPr="00D5733A">
        <w:rPr>
          <w:b/>
          <w:bCs/>
          <w:lang w:val="en-GB"/>
        </w:rPr>
        <w:t>Secretary</w:t>
      </w:r>
    </w:p>
    <w:p w14:paraId="1E8A924E" w14:textId="3C7640AC" w:rsidR="00D5733A" w:rsidRPr="00D5733A" w:rsidRDefault="001B4087" w:rsidP="00D5733A">
      <w:pPr>
        <w:numPr>
          <w:ilvl w:val="0"/>
          <w:numId w:val="4"/>
        </w:numPr>
        <w:rPr>
          <w:lang w:val="en-GB"/>
        </w:rPr>
      </w:pPr>
      <w:r w:rsidRPr="001B4087">
        <w:rPr>
          <w:b/>
          <w:bCs/>
          <w:lang w:val="en-GB"/>
        </w:rPr>
        <w:t>At least one other Steering Committee Member</w:t>
      </w:r>
    </w:p>
    <w:p w14:paraId="451B783A" w14:textId="77777777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>4.2 Terms of Office</w:t>
      </w:r>
    </w:p>
    <w:p w14:paraId="49E02442" w14:textId="3722628B" w:rsidR="00D5733A" w:rsidRPr="00D5733A" w:rsidRDefault="001B4087" w:rsidP="00D5733A">
      <w:pPr>
        <w:numPr>
          <w:ilvl w:val="0"/>
          <w:numId w:val="5"/>
        </w:numPr>
        <w:rPr>
          <w:lang w:val="en-GB"/>
        </w:rPr>
      </w:pPr>
      <w:r>
        <w:rPr>
          <w:lang w:val="en-GB"/>
        </w:rPr>
        <w:t>S</w:t>
      </w:r>
      <w:r w:rsidR="00D5733A" w:rsidRPr="00D5733A">
        <w:rPr>
          <w:lang w:val="en-GB"/>
        </w:rPr>
        <w:t>C members are elected for a 3</w:t>
      </w:r>
      <w:r w:rsidR="00D5733A" w:rsidRPr="00D5733A">
        <w:rPr>
          <w:lang w:val="en-GB"/>
        </w:rPr>
        <w:noBreakHyphen/>
        <w:t xml:space="preserve">year term, renewable once. </w:t>
      </w:r>
    </w:p>
    <w:p w14:paraId="36DBD3FD" w14:textId="039E72DF" w:rsidR="00D5733A" w:rsidRPr="00D5733A" w:rsidRDefault="00D5733A" w:rsidP="00D5733A">
      <w:pPr>
        <w:numPr>
          <w:ilvl w:val="0"/>
          <w:numId w:val="5"/>
        </w:numPr>
        <w:rPr>
          <w:lang w:val="en-GB"/>
        </w:rPr>
      </w:pPr>
      <w:r w:rsidRPr="00D5733A">
        <w:rPr>
          <w:lang w:val="en-GB"/>
        </w:rPr>
        <w:t>Leadership roles (Chair, Secretary</w:t>
      </w:r>
      <w:r w:rsidR="00E97FFE">
        <w:rPr>
          <w:lang w:val="en-GB"/>
        </w:rPr>
        <w:t>, SC Member</w:t>
      </w:r>
      <w:r w:rsidRPr="00D5733A">
        <w:rPr>
          <w:lang w:val="en-GB"/>
        </w:rPr>
        <w:t xml:space="preserve">) must be ratified by the </w:t>
      </w:r>
      <w:r w:rsidR="001B4087">
        <w:rPr>
          <w:lang w:val="en-GB"/>
        </w:rPr>
        <w:t xml:space="preserve">relevant </w:t>
      </w:r>
      <w:r w:rsidRPr="00D5733A">
        <w:rPr>
          <w:lang w:val="en-GB"/>
        </w:rPr>
        <w:t xml:space="preserve">ESPGHAN </w:t>
      </w:r>
      <w:r w:rsidR="001B4087">
        <w:rPr>
          <w:lang w:val="en-GB"/>
        </w:rPr>
        <w:t xml:space="preserve">Committee (AHP Committee) </w:t>
      </w:r>
      <w:r w:rsidRPr="00D5733A">
        <w:rPr>
          <w:lang w:val="en-GB"/>
        </w:rPr>
        <w:t xml:space="preserve">following election, as per ESPGHAN regulations. </w:t>
      </w:r>
    </w:p>
    <w:p w14:paraId="2A606CD9" w14:textId="26C2340F" w:rsidR="00D5733A" w:rsidRPr="00D5733A" w:rsidRDefault="00D5733A" w:rsidP="00D5733A">
      <w:pPr>
        <w:numPr>
          <w:ilvl w:val="0"/>
          <w:numId w:val="5"/>
        </w:numPr>
        <w:rPr>
          <w:lang w:val="en-GB"/>
        </w:rPr>
      </w:pPr>
      <w:r w:rsidRPr="00D5733A">
        <w:rPr>
          <w:lang w:val="en-GB"/>
        </w:rPr>
        <w:t xml:space="preserve">Terms run from Annual Meeting to Annual Meeting. </w:t>
      </w:r>
    </w:p>
    <w:p w14:paraId="503C95CD" w14:textId="77777777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>4.3 Elections</w:t>
      </w:r>
    </w:p>
    <w:p w14:paraId="3F4BB290" w14:textId="190BBC57" w:rsidR="00D5733A" w:rsidRPr="00D5733A" w:rsidRDefault="00D5733A" w:rsidP="00D5733A">
      <w:pPr>
        <w:numPr>
          <w:ilvl w:val="0"/>
          <w:numId w:val="6"/>
        </w:numPr>
        <w:rPr>
          <w:lang w:val="en-GB"/>
        </w:rPr>
      </w:pPr>
      <w:r w:rsidRPr="00D5733A">
        <w:rPr>
          <w:lang w:val="en-GB"/>
        </w:rPr>
        <w:t>Elections</w:t>
      </w:r>
      <w:r w:rsidR="001B4087">
        <w:rPr>
          <w:lang w:val="en-GB"/>
        </w:rPr>
        <w:t xml:space="preserve"> for the SC</w:t>
      </w:r>
      <w:r w:rsidRPr="00D5733A">
        <w:rPr>
          <w:lang w:val="en-GB"/>
        </w:rPr>
        <w:t xml:space="preserve"> will be conducted online where feasible. Results will be announced at the ESPGHAN Annual Meeting. </w:t>
      </w:r>
    </w:p>
    <w:p w14:paraId="560E1707" w14:textId="42BE9385" w:rsidR="00D5733A" w:rsidRPr="00D5733A" w:rsidRDefault="00D5733A" w:rsidP="00D5733A">
      <w:pPr>
        <w:numPr>
          <w:ilvl w:val="0"/>
          <w:numId w:val="6"/>
        </w:numPr>
        <w:rPr>
          <w:lang w:val="en-GB"/>
        </w:rPr>
      </w:pPr>
      <w:r w:rsidRPr="00D5733A">
        <w:rPr>
          <w:lang w:val="en-GB"/>
        </w:rPr>
        <w:t xml:space="preserve">Candidates </w:t>
      </w:r>
      <w:r w:rsidR="001B4087">
        <w:rPr>
          <w:lang w:val="en-GB"/>
        </w:rPr>
        <w:t xml:space="preserve">for the SC </w:t>
      </w:r>
      <w:r w:rsidRPr="00D5733A">
        <w:rPr>
          <w:lang w:val="en-GB"/>
        </w:rPr>
        <w:t>must submit a CV and a short personal statement (1–2 paragraphs).</w:t>
      </w:r>
    </w:p>
    <w:p w14:paraId="759643C7" w14:textId="43B9A724" w:rsidR="00D5733A" w:rsidRDefault="00D5733A" w:rsidP="00D5733A">
      <w:pPr>
        <w:numPr>
          <w:ilvl w:val="0"/>
          <w:numId w:val="6"/>
        </w:numPr>
        <w:rPr>
          <w:lang w:val="en-GB"/>
        </w:rPr>
      </w:pPr>
      <w:r w:rsidRPr="00D5733A">
        <w:rPr>
          <w:lang w:val="en-GB"/>
        </w:rPr>
        <w:t xml:space="preserve">Members </w:t>
      </w:r>
      <w:r w:rsidR="00C57166">
        <w:rPr>
          <w:lang w:val="en-GB"/>
        </w:rPr>
        <w:t xml:space="preserve">of the SIG-EAT </w:t>
      </w:r>
      <w:r w:rsidRPr="00D5733A">
        <w:rPr>
          <w:lang w:val="en-GB"/>
        </w:rPr>
        <w:t>vote</w:t>
      </w:r>
      <w:r w:rsidR="001D667A">
        <w:rPr>
          <w:lang w:val="en-GB"/>
        </w:rPr>
        <w:t xml:space="preserve"> for the SC</w:t>
      </w:r>
      <w:r w:rsidRPr="00D5733A">
        <w:rPr>
          <w:lang w:val="en-GB"/>
        </w:rPr>
        <w:t xml:space="preserve"> based on merit and diversity of representation across disciplines and geography. </w:t>
      </w:r>
    </w:p>
    <w:p w14:paraId="7E67C8DB" w14:textId="77777777" w:rsidR="001B4087" w:rsidRPr="00D5733A" w:rsidRDefault="001B4087" w:rsidP="001B4087">
      <w:pPr>
        <w:ind w:left="720"/>
        <w:rPr>
          <w:lang w:val="en-GB"/>
        </w:rPr>
      </w:pPr>
    </w:p>
    <w:p w14:paraId="11FE7979" w14:textId="77777777" w:rsidR="00D5733A" w:rsidRPr="00D5733A" w:rsidRDefault="00D5733A" w:rsidP="00D5733A">
      <w:pPr>
        <w:rPr>
          <w:b/>
          <w:bCs/>
          <w:lang w:val="en-GB"/>
        </w:rPr>
      </w:pPr>
      <w:r w:rsidRPr="00D5733A">
        <w:rPr>
          <w:b/>
          <w:bCs/>
          <w:lang w:val="en-GB"/>
        </w:rPr>
        <w:t>5. Meetings</w:t>
      </w:r>
    </w:p>
    <w:p w14:paraId="6A86D8BE" w14:textId="3E5B6E15" w:rsidR="00D5733A" w:rsidRPr="00D5733A" w:rsidRDefault="00D5733A" w:rsidP="00D5733A">
      <w:pPr>
        <w:numPr>
          <w:ilvl w:val="0"/>
          <w:numId w:val="7"/>
        </w:numPr>
        <w:rPr>
          <w:lang w:val="en-GB"/>
        </w:rPr>
      </w:pPr>
      <w:r w:rsidRPr="00D5733A">
        <w:rPr>
          <w:lang w:val="en-GB"/>
        </w:rPr>
        <w:t>SIG</w:t>
      </w:r>
      <w:r w:rsidRPr="00D5733A">
        <w:rPr>
          <w:lang w:val="en-GB"/>
        </w:rPr>
        <w:noBreakHyphen/>
        <w:t xml:space="preserve">EAT will meet annually during the ESPGHAN Annual Meeting. </w:t>
      </w:r>
    </w:p>
    <w:p w14:paraId="5235DD4B" w14:textId="10DC9109" w:rsidR="00D5733A" w:rsidRPr="00D5733A" w:rsidRDefault="00D5733A" w:rsidP="00D5733A">
      <w:pPr>
        <w:numPr>
          <w:ilvl w:val="0"/>
          <w:numId w:val="7"/>
        </w:numPr>
        <w:rPr>
          <w:lang w:val="en-GB"/>
        </w:rPr>
      </w:pPr>
      <w:r w:rsidRPr="00D5733A">
        <w:rPr>
          <w:lang w:val="en-GB"/>
        </w:rPr>
        <w:t xml:space="preserve">Additional meetings may be held virtually or in person throughout the year depending on ongoing activities and project </w:t>
      </w:r>
      <w:r w:rsidR="001B4087" w:rsidRPr="00D5733A">
        <w:rPr>
          <w:lang w:val="en-GB"/>
        </w:rPr>
        <w:t>needs</w:t>
      </w:r>
      <w:r w:rsidR="001B4087">
        <w:rPr>
          <w:lang w:val="en-GB"/>
        </w:rPr>
        <w:t xml:space="preserve"> and</w:t>
      </w:r>
      <w:r w:rsidR="000E5257">
        <w:rPr>
          <w:lang w:val="en-GB"/>
        </w:rPr>
        <w:t xml:space="preserve"> following approval by the AHP Committee.</w:t>
      </w:r>
    </w:p>
    <w:p w14:paraId="77777224" w14:textId="64474A56" w:rsidR="00D5733A" w:rsidRPr="00D5733A" w:rsidRDefault="00D5733A" w:rsidP="00D5733A">
      <w:pPr>
        <w:numPr>
          <w:ilvl w:val="0"/>
          <w:numId w:val="7"/>
        </w:numPr>
        <w:rPr>
          <w:lang w:val="en-GB"/>
        </w:rPr>
      </w:pPr>
      <w:r w:rsidRPr="00D5733A">
        <w:rPr>
          <w:lang w:val="en-GB"/>
        </w:rPr>
        <w:t>Open and closed components may be included, following ESPGHAN Rules and Regulations</w:t>
      </w:r>
      <w:r w:rsidR="001D667A">
        <w:rPr>
          <w:lang w:val="en-GB"/>
        </w:rPr>
        <w:t>, with the programme being decided by the SC</w:t>
      </w:r>
      <w:r w:rsidRPr="00D5733A">
        <w:rPr>
          <w:lang w:val="en-GB"/>
        </w:rPr>
        <w:t xml:space="preserve">. </w:t>
      </w:r>
    </w:p>
    <w:p w14:paraId="3C62BE7F" w14:textId="550D4DB1" w:rsidR="00D5733A" w:rsidRPr="00D5733A" w:rsidRDefault="00D5733A" w:rsidP="00D5733A">
      <w:pPr>
        <w:rPr>
          <w:lang w:val="en-GB"/>
        </w:rPr>
      </w:pPr>
    </w:p>
    <w:p w14:paraId="3C029BE0" w14:textId="63B2F510" w:rsidR="00D5733A" w:rsidRPr="00D5733A" w:rsidRDefault="001B4087" w:rsidP="00D5733A">
      <w:pPr>
        <w:rPr>
          <w:b/>
          <w:bCs/>
          <w:lang w:val="en-GB"/>
        </w:rPr>
      </w:pPr>
      <w:r>
        <w:rPr>
          <w:b/>
          <w:bCs/>
          <w:lang w:val="en-GB"/>
        </w:rPr>
        <w:t>6</w:t>
      </w:r>
      <w:r w:rsidR="00D5733A" w:rsidRPr="00D5733A">
        <w:rPr>
          <w:b/>
          <w:bCs/>
          <w:lang w:val="en-GB"/>
        </w:rPr>
        <w:t xml:space="preserve">. </w:t>
      </w:r>
      <w:r w:rsidR="001D667A">
        <w:rPr>
          <w:b/>
          <w:bCs/>
          <w:lang w:val="en-GB"/>
        </w:rPr>
        <w:t>Society Papers</w:t>
      </w:r>
    </w:p>
    <w:p w14:paraId="4B22BE1C" w14:textId="778576EA" w:rsidR="00D5733A" w:rsidRPr="00D5733A" w:rsidRDefault="001B4087" w:rsidP="00D5733A">
      <w:pPr>
        <w:numPr>
          <w:ilvl w:val="0"/>
          <w:numId w:val="9"/>
        </w:numPr>
        <w:rPr>
          <w:lang w:val="en-GB"/>
        </w:rPr>
      </w:pPr>
      <w:r>
        <w:rPr>
          <w:lang w:val="en-GB"/>
        </w:rPr>
        <w:t>SIG-EAT may d</w:t>
      </w:r>
      <w:r w:rsidR="00D5733A" w:rsidRPr="00D5733A">
        <w:rPr>
          <w:lang w:val="en-GB"/>
        </w:rPr>
        <w:t xml:space="preserve">evelop </w:t>
      </w:r>
      <w:r>
        <w:rPr>
          <w:lang w:val="en-GB"/>
        </w:rPr>
        <w:t xml:space="preserve">position papers, consensus statements, </w:t>
      </w:r>
      <w:r w:rsidR="001D667A">
        <w:rPr>
          <w:lang w:val="en-GB"/>
        </w:rPr>
        <w:t xml:space="preserve">commentaries </w:t>
      </w:r>
      <w:r>
        <w:rPr>
          <w:lang w:val="en-GB"/>
        </w:rPr>
        <w:t xml:space="preserve">or guidelines </w:t>
      </w:r>
      <w:r w:rsidR="00D5733A" w:rsidRPr="00D5733A">
        <w:rPr>
          <w:lang w:val="en-GB"/>
        </w:rPr>
        <w:t>through open calls to SIG</w:t>
      </w:r>
      <w:r w:rsidR="00D5733A" w:rsidRPr="00D5733A">
        <w:rPr>
          <w:lang w:val="en-GB"/>
        </w:rPr>
        <w:noBreakHyphen/>
        <w:t>EAT members</w:t>
      </w:r>
      <w:r w:rsidR="001D667A">
        <w:rPr>
          <w:lang w:val="en-GB"/>
        </w:rPr>
        <w:t>, following approval through ESPGHAN Rules and Regulation processes.</w:t>
      </w:r>
    </w:p>
    <w:p w14:paraId="0EE41AEE" w14:textId="562FEAB7" w:rsidR="00D5733A" w:rsidRDefault="00D5733A" w:rsidP="00D5733A">
      <w:pPr>
        <w:numPr>
          <w:ilvl w:val="0"/>
          <w:numId w:val="9"/>
        </w:numPr>
        <w:rPr>
          <w:lang w:val="en-GB"/>
        </w:rPr>
      </w:pPr>
      <w:r w:rsidRPr="00D5733A">
        <w:rPr>
          <w:lang w:val="en-GB"/>
        </w:rPr>
        <w:t xml:space="preserve">Final drafts will be circulated to members for comment before </w:t>
      </w:r>
      <w:r w:rsidR="001D667A">
        <w:rPr>
          <w:lang w:val="en-GB"/>
        </w:rPr>
        <w:t>submission to the AHP Committee, who may submit to the ESPGHAN Council for final approval.</w:t>
      </w:r>
      <w:r w:rsidRPr="00D5733A">
        <w:rPr>
          <w:lang w:val="en-GB"/>
        </w:rPr>
        <w:t xml:space="preserve"> </w:t>
      </w:r>
    </w:p>
    <w:p w14:paraId="2A2B2138" w14:textId="6BED8F13" w:rsidR="00D5733A" w:rsidRPr="00D5733A" w:rsidRDefault="00D5733A" w:rsidP="00D5733A">
      <w:pPr>
        <w:rPr>
          <w:lang w:val="en-GB"/>
        </w:rPr>
      </w:pPr>
    </w:p>
    <w:p w14:paraId="53A635C9" w14:textId="509F5903" w:rsidR="00D5733A" w:rsidRPr="00D5733A" w:rsidRDefault="001B4087" w:rsidP="00D5733A">
      <w:pPr>
        <w:rPr>
          <w:b/>
          <w:bCs/>
          <w:lang w:val="en-GB"/>
        </w:rPr>
      </w:pPr>
      <w:r>
        <w:rPr>
          <w:b/>
          <w:bCs/>
          <w:lang w:val="en-GB"/>
        </w:rPr>
        <w:t>7</w:t>
      </w:r>
      <w:r w:rsidR="00D5733A" w:rsidRPr="00D5733A">
        <w:rPr>
          <w:b/>
          <w:bCs/>
          <w:lang w:val="en-GB"/>
        </w:rPr>
        <w:t>. Training and Education</w:t>
      </w:r>
    </w:p>
    <w:p w14:paraId="2A6A550F" w14:textId="77777777" w:rsidR="00D5733A" w:rsidRPr="00D5733A" w:rsidRDefault="00D5733A" w:rsidP="00D5733A">
      <w:pPr>
        <w:rPr>
          <w:lang w:val="en-GB"/>
        </w:rPr>
      </w:pPr>
      <w:r w:rsidRPr="00D5733A">
        <w:rPr>
          <w:lang w:val="en-GB"/>
        </w:rPr>
        <w:lastRenderedPageBreak/>
        <w:t>SIG</w:t>
      </w:r>
      <w:r w:rsidRPr="00D5733A">
        <w:rPr>
          <w:lang w:val="en-GB"/>
        </w:rPr>
        <w:noBreakHyphen/>
        <w:t>EAT may:</w:t>
      </w:r>
    </w:p>
    <w:p w14:paraId="4C4DEFA6" w14:textId="4DF9B5F6" w:rsidR="00D5733A" w:rsidRDefault="00D5733A" w:rsidP="00D5733A">
      <w:pPr>
        <w:numPr>
          <w:ilvl w:val="0"/>
          <w:numId w:val="10"/>
        </w:numPr>
        <w:rPr>
          <w:lang w:val="en-GB"/>
        </w:rPr>
      </w:pPr>
      <w:r w:rsidRPr="00D5733A">
        <w:rPr>
          <w:lang w:val="en-GB"/>
        </w:rPr>
        <w:t>Develop training materials</w:t>
      </w:r>
      <w:r w:rsidR="0039564C">
        <w:rPr>
          <w:lang w:val="en-GB"/>
        </w:rPr>
        <w:t xml:space="preserve"> on topics relating to complex feeding issues</w:t>
      </w:r>
    </w:p>
    <w:p w14:paraId="7A6A4340" w14:textId="4E0F29D9" w:rsidR="000E5257" w:rsidRPr="00D5733A" w:rsidRDefault="000E5257" w:rsidP="00D5733A">
      <w:pPr>
        <w:numPr>
          <w:ilvl w:val="0"/>
          <w:numId w:val="10"/>
        </w:numPr>
        <w:rPr>
          <w:lang w:val="en-GB"/>
        </w:rPr>
      </w:pPr>
      <w:r>
        <w:rPr>
          <w:lang w:val="en-GB"/>
        </w:rPr>
        <w:t>Hold educational events</w:t>
      </w:r>
      <w:r w:rsidR="0039564C">
        <w:rPr>
          <w:lang w:val="en-GB"/>
        </w:rPr>
        <w:t xml:space="preserve"> such as workshops,</w:t>
      </w:r>
      <w:r>
        <w:rPr>
          <w:lang w:val="en-GB"/>
        </w:rPr>
        <w:t xml:space="preserve"> webinars,</w:t>
      </w:r>
      <w:r w:rsidR="0039564C">
        <w:rPr>
          <w:lang w:val="en-GB"/>
        </w:rPr>
        <w:t xml:space="preserve"> or</w:t>
      </w:r>
      <w:r>
        <w:rPr>
          <w:lang w:val="en-GB"/>
        </w:rPr>
        <w:t xml:space="preserve"> podcasts either virtually, or in person subject to budget and AHP</w:t>
      </w:r>
      <w:r w:rsidR="001D667A">
        <w:rPr>
          <w:lang w:val="en-GB"/>
        </w:rPr>
        <w:t xml:space="preserve"> </w:t>
      </w:r>
      <w:r>
        <w:rPr>
          <w:lang w:val="en-GB"/>
        </w:rPr>
        <w:t>Com</w:t>
      </w:r>
      <w:r w:rsidR="001D667A">
        <w:rPr>
          <w:lang w:val="en-GB"/>
        </w:rPr>
        <w:t>mittee</w:t>
      </w:r>
      <w:r>
        <w:rPr>
          <w:lang w:val="en-GB"/>
        </w:rPr>
        <w:t xml:space="preserve"> approval  </w:t>
      </w:r>
    </w:p>
    <w:p w14:paraId="64EF8CEB" w14:textId="49FA72D8" w:rsidR="00D5733A" w:rsidRPr="00D5733A" w:rsidRDefault="00D5733A" w:rsidP="00D5733A">
      <w:pPr>
        <w:numPr>
          <w:ilvl w:val="0"/>
          <w:numId w:val="10"/>
        </w:numPr>
        <w:rPr>
          <w:lang w:val="en-GB"/>
        </w:rPr>
      </w:pPr>
      <w:r w:rsidRPr="00D5733A">
        <w:rPr>
          <w:lang w:val="en-GB"/>
        </w:rPr>
        <w:t>Contribute to ESPGHAN e-learning modules</w:t>
      </w:r>
      <w:r w:rsidR="0039564C">
        <w:rPr>
          <w:lang w:val="en-GB"/>
        </w:rPr>
        <w:t xml:space="preserve"> and MOOCs</w:t>
      </w:r>
    </w:p>
    <w:p w14:paraId="7CB9F4B6" w14:textId="424FAB6D" w:rsidR="00D5733A" w:rsidRPr="00D5733A" w:rsidRDefault="001B4087" w:rsidP="00D5733A">
      <w:pPr>
        <w:rPr>
          <w:b/>
          <w:bCs/>
          <w:lang w:val="en-GB"/>
        </w:rPr>
      </w:pPr>
      <w:r>
        <w:rPr>
          <w:b/>
          <w:bCs/>
          <w:lang w:val="en-GB"/>
        </w:rPr>
        <w:t>8</w:t>
      </w:r>
      <w:r w:rsidR="00D5733A" w:rsidRPr="00D5733A">
        <w:rPr>
          <w:b/>
          <w:bCs/>
          <w:lang w:val="en-GB"/>
        </w:rPr>
        <w:t>. Reporting and Review</w:t>
      </w:r>
    </w:p>
    <w:p w14:paraId="04EDE6CD" w14:textId="5B18AF9A" w:rsidR="00D5733A" w:rsidRPr="00D5733A" w:rsidRDefault="00D5733A" w:rsidP="00D5733A">
      <w:pPr>
        <w:numPr>
          <w:ilvl w:val="0"/>
          <w:numId w:val="11"/>
        </w:numPr>
        <w:rPr>
          <w:lang w:val="en-GB"/>
        </w:rPr>
      </w:pPr>
      <w:r w:rsidRPr="00D5733A">
        <w:rPr>
          <w:lang w:val="en-GB"/>
        </w:rPr>
        <w:t>SIG</w:t>
      </w:r>
      <w:r w:rsidRPr="00D5733A">
        <w:rPr>
          <w:lang w:val="en-GB"/>
        </w:rPr>
        <w:noBreakHyphen/>
        <w:t xml:space="preserve">EAT will provide an </w:t>
      </w:r>
      <w:r w:rsidRPr="003A1618">
        <w:rPr>
          <w:lang w:val="en-GB"/>
        </w:rPr>
        <w:t>annual written report</w:t>
      </w:r>
      <w:r w:rsidRPr="00D5733A">
        <w:rPr>
          <w:lang w:val="en-GB"/>
        </w:rPr>
        <w:t xml:space="preserve"> to the relevant ESPGHAN Committee </w:t>
      </w:r>
      <w:r>
        <w:rPr>
          <w:lang w:val="en-GB"/>
        </w:rPr>
        <w:t>(</w:t>
      </w:r>
      <w:r w:rsidR="001D667A">
        <w:rPr>
          <w:lang w:val="en-GB"/>
        </w:rPr>
        <w:t>AHP Committee)</w:t>
      </w:r>
      <w:r>
        <w:rPr>
          <w:lang w:val="en-GB"/>
        </w:rPr>
        <w:t xml:space="preserve"> </w:t>
      </w:r>
      <w:r w:rsidRPr="00D5733A">
        <w:rPr>
          <w:lang w:val="en-GB"/>
        </w:rPr>
        <w:t>preceding the Annual Meeting</w:t>
      </w:r>
    </w:p>
    <w:p w14:paraId="35BC038A" w14:textId="6239E365" w:rsidR="00D5733A" w:rsidRPr="00D5733A" w:rsidRDefault="00D5733A" w:rsidP="00D5733A">
      <w:pPr>
        <w:numPr>
          <w:ilvl w:val="0"/>
          <w:numId w:val="11"/>
        </w:numPr>
        <w:rPr>
          <w:lang w:val="en-GB"/>
        </w:rPr>
      </w:pPr>
      <w:r w:rsidRPr="00D5733A">
        <w:rPr>
          <w:lang w:val="en-GB"/>
        </w:rPr>
        <w:t xml:space="preserve">Terms of Reference will be reviewed annually and submitted for formal review before </w:t>
      </w:r>
      <w:r>
        <w:rPr>
          <w:lang w:val="en-GB"/>
        </w:rPr>
        <w:t>the Annual Meeting.</w:t>
      </w:r>
    </w:p>
    <w:p w14:paraId="08E0A066" w14:textId="77777777" w:rsidR="00D5733A" w:rsidRPr="00D5733A" w:rsidRDefault="00D5733A" w:rsidP="00D5733A">
      <w:pPr>
        <w:numPr>
          <w:ilvl w:val="0"/>
          <w:numId w:val="11"/>
        </w:numPr>
        <w:rPr>
          <w:lang w:val="en-GB"/>
        </w:rPr>
      </w:pPr>
      <w:r w:rsidRPr="00D5733A">
        <w:rPr>
          <w:lang w:val="en-GB"/>
        </w:rPr>
        <w:t>The SIG</w:t>
      </w:r>
      <w:r w:rsidRPr="00D5733A">
        <w:rPr>
          <w:lang w:val="en-GB"/>
        </w:rPr>
        <w:noBreakHyphen/>
        <w:t>EAT webpage will be updated annually to reflect membership and leadership changes.</w:t>
      </w:r>
    </w:p>
    <w:p w14:paraId="2C7625AC" w14:textId="31D306DF" w:rsidR="00D5733A" w:rsidRPr="00D5733A" w:rsidRDefault="00D5733A" w:rsidP="00D5733A">
      <w:pPr>
        <w:rPr>
          <w:lang w:val="en-GB"/>
        </w:rPr>
      </w:pPr>
    </w:p>
    <w:p w14:paraId="4B900F4D" w14:textId="5A5E711D" w:rsidR="00D5733A" w:rsidRPr="00D5733A" w:rsidRDefault="001B4087" w:rsidP="00D5733A">
      <w:pPr>
        <w:rPr>
          <w:b/>
          <w:bCs/>
          <w:lang w:val="en-GB"/>
        </w:rPr>
      </w:pPr>
      <w:r>
        <w:rPr>
          <w:b/>
          <w:bCs/>
          <w:lang w:val="en-GB"/>
        </w:rPr>
        <w:t>9</w:t>
      </w:r>
      <w:r w:rsidR="00D5733A" w:rsidRPr="00D5733A">
        <w:rPr>
          <w:b/>
          <w:bCs/>
          <w:lang w:val="en-GB"/>
        </w:rPr>
        <w:t>. Amendments to the Terms of Reference</w:t>
      </w:r>
    </w:p>
    <w:p w14:paraId="70A7D250" w14:textId="77777777" w:rsidR="00D5733A" w:rsidRPr="00D5733A" w:rsidRDefault="00D5733A" w:rsidP="00D5733A">
      <w:pPr>
        <w:rPr>
          <w:lang w:val="en-GB"/>
        </w:rPr>
      </w:pPr>
      <w:r w:rsidRPr="00D5733A">
        <w:rPr>
          <w:lang w:val="en-GB"/>
        </w:rPr>
        <w:t>Modifications may be proposed by any SIG</w:t>
      </w:r>
      <w:r w:rsidRPr="00D5733A">
        <w:rPr>
          <w:lang w:val="en-GB"/>
        </w:rPr>
        <w:noBreakHyphen/>
        <w:t>EAT member. Changes must be:</w:t>
      </w:r>
    </w:p>
    <w:p w14:paraId="2FE2F4E6" w14:textId="0F3F3EE0" w:rsidR="00D5733A" w:rsidRPr="00D5733A" w:rsidRDefault="000E5257" w:rsidP="00D5733A">
      <w:pPr>
        <w:numPr>
          <w:ilvl w:val="0"/>
          <w:numId w:val="12"/>
        </w:numPr>
        <w:rPr>
          <w:lang w:val="en-GB"/>
        </w:rPr>
      </w:pPr>
      <w:r>
        <w:rPr>
          <w:lang w:val="en-GB"/>
        </w:rPr>
        <w:t>D</w:t>
      </w:r>
      <w:r w:rsidR="00D5733A" w:rsidRPr="00D5733A">
        <w:rPr>
          <w:lang w:val="en-GB"/>
        </w:rPr>
        <w:t>iscussed at an annual SIG</w:t>
      </w:r>
      <w:r w:rsidR="00D5733A" w:rsidRPr="00D5733A">
        <w:rPr>
          <w:lang w:val="en-GB"/>
        </w:rPr>
        <w:noBreakHyphen/>
        <w:t>EAT meeting, and</w:t>
      </w:r>
      <w:r w:rsidR="00D5733A">
        <w:rPr>
          <w:lang w:val="en-GB"/>
        </w:rPr>
        <w:t xml:space="preserve"> approved by a majority of attendees </w:t>
      </w:r>
    </w:p>
    <w:sectPr w:rsidR="00D5733A" w:rsidRPr="00D573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024A6"/>
    <w:multiLevelType w:val="multilevel"/>
    <w:tmpl w:val="51E41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70AF4"/>
    <w:multiLevelType w:val="multilevel"/>
    <w:tmpl w:val="C2802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2E26B7"/>
    <w:multiLevelType w:val="multilevel"/>
    <w:tmpl w:val="F8BE1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4F6439"/>
    <w:multiLevelType w:val="multilevel"/>
    <w:tmpl w:val="5BBEF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F53310"/>
    <w:multiLevelType w:val="hybridMultilevel"/>
    <w:tmpl w:val="301268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151CBB"/>
    <w:multiLevelType w:val="hybridMultilevel"/>
    <w:tmpl w:val="CE4230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E203DC"/>
    <w:multiLevelType w:val="multilevel"/>
    <w:tmpl w:val="58285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E80834"/>
    <w:multiLevelType w:val="multilevel"/>
    <w:tmpl w:val="A4CA4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CD7129B"/>
    <w:multiLevelType w:val="multilevel"/>
    <w:tmpl w:val="130867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0447DD8"/>
    <w:multiLevelType w:val="multilevel"/>
    <w:tmpl w:val="2F4A8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8A3438"/>
    <w:multiLevelType w:val="multilevel"/>
    <w:tmpl w:val="01406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9B94462"/>
    <w:multiLevelType w:val="multilevel"/>
    <w:tmpl w:val="67964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4C16D3A"/>
    <w:multiLevelType w:val="multilevel"/>
    <w:tmpl w:val="57D27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4E12558"/>
    <w:multiLevelType w:val="multilevel"/>
    <w:tmpl w:val="9AB81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84224462">
    <w:abstractNumId w:val="5"/>
  </w:num>
  <w:num w:numId="2" w16cid:durableId="1286086182">
    <w:abstractNumId w:val="12"/>
  </w:num>
  <w:num w:numId="3" w16cid:durableId="883717288">
    <w:abstractNumId w:val="8"/>
  </w:num>
  <w:num w:numId="4" w16cid:durableId="2136680305">
    <w:abstractNumId w:val="10"/>
  </w:num>
  <w:num w:numId="5" w16cid:durableId="377359519">
    <w:abstractNumId w:val="7"/>
  </w:num>
  <w:num w:numId="6" w16cid:durableId="1354920529">
    <w:abstractNumId w:val="9"/>
  </w:num>
  <w:num w:numId="7" w16cid:durableId="974914897">
    <w:abstractNumId w:val="0"/>
  </w:num>
  <w:num w:numId="8" w16cid:durableId="1513716986">
    <w:abstractNumId w:val="2"/>
  </w:num>
  <w:num w:numId="9" w16cid:durableId="480779253">
    <w:abstractNumId w:val="6"/>
  </w:num>
  <w:num w:numId="10" w16cid:durableId="1869248304">
    <w:abstractNumId w:val="11"/>
  </w:num>
  <w:num w:numId="11" w16cid:durableId="1857188822">
    <w:abstractNumId w:val="1"/>
  </w:num>
  <w:num w:numId="12" w16cid:durableId="1885943856">
    <w:abstractNumId w:val="13"/>
  </w:num>
  <w:num w:numId="13" w16cid:durableId="1262642976">
    <w:abstractNumId w:val="4"/>
  </w:num>
  <w:num w:numId="14" w16cid:durableId="17492246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33A"/>
    <w:rsid w:val="00017A7A"/>
    <w:rsid w:val="000E5257"/>
    <w:rsid w:val="001112DC"/>
    <w:rsid w:val="00132EBF"/>
    <w:rsid w:val="001B4087"/>
    <w:rsid w:val="001D667A"/>
    <w:rsid w:val="0024016D"/>
    <w:rsid w:val="00382563"/>
    <w:rsid w:val="0039564C"/>
    <w:rsid w:val="003A1618"/>
    <w:rsid w:val="0043256F"/>
    <w:rsid w:val="00432F23"/>
    <w:rsid w:val="006E0BC3"/>
    <w:rsid w:val="006E3940"/>
    <w:rsid w:val="006E5E28"/>
    <w:rsid w:val="00846519"/>
    <w:rsid w:val="00895EBF"/>
    <w:rsid w:val="009579E4"/>
    <w:rsid w:val="00A82EBB"/>
    <w:rsid w:val="00A9327C"/>
    <w:rsid w:val="00AE55AD"/>
    <w:rsid w:val="00BB3113"/>
    <w:rsid w:val="00BF64F1"/>
    <w:rsid w:val="00C57166"/>
    <w:rsid w:val="00D5733A"/>
    <w:rsid w:val="00E92584"/>
    <w:rsid w:val="00E97FFE"/>
    <w:rsid w:val="00EE0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E709A"/>
  <w15:chartTrackingRefBased/>
  <w15:docId w15:val="{1A2C41CA-E7D6-4E76-A54C-8480CBE2D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733A"/>
    <w:rPr>
      <w:rFonts w:eastAsiaTheme="minorEastAsia"/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573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573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5733A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573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5733A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573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573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573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573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733A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5733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5733A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5733A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5733A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573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573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573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573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573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573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5733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573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5733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573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573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5733A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5733A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5733A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5733A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5733A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5733A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A82E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2EB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2EBB"/>
    <w:rPr>
      <w:rFonts w:eastAsiaTheme="minorEastAsia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E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EBB"/>
    <w:rPr>
      <w:rFonts w:eastAsiaTheme="minorEastAsia"/>
      <w:b/>
      <w:bCs/>
      <w:kern w:val="0"/>
      <w:sz w:val="20"/>
      <w:szCs w:val="20"/>
      <w:lang w:val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79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79E4"/>
    <w:rPr>
      <w:rFonts w:ascii="Segoe UI" w:eastAsiaTheme="minorEastAsia" w:hAnsi="Segoe UI" w:cs="Segoe UI"/>
      <w:kern w:val="0"/>
      <w:sz w:val="18"/>
      <w:szCs w:val="18"/>
      <w:lang w:val="en-US"/>
      <w14:ligatures w14:val="none"/>
    </w:rPr>
  </w:style>
  <w:style w:type="paragraph" w:styleId="Revision">
    <w:name w:val="Revision"/>
    <w:hidden/>
    <w:uiPriority w:val="99"/>
    <w:semiHidden/>
    <w:rsid w:val="00AE55AD"/>
    <w:pPr>
      <w:spacing w:after="0" w:line="240" w:lineRule="auto"/>
    </w:pPr>
    <w:rPr>
      <w:rFonts w:eastAsiaTheme="minorEastAsia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8bb406-f9b4-4bf4-93fc-8ca01d6e3e84">
      <Terms xmlns="http://schemas.microsoft.com/office/infopath/2007/PartnerControls"/>
    </lcf76f155ced4ddcb4097134ff3c332f>
    <TaxCatchAll xmlns="7b5a56f8-56c5-4c53-9a70-bce830385d8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1792AF59AA0041BA5A040C722AE121" ma:contentTypeVersion="19" ma:contentTypeDescription="Create a new document." ma:contentTypeScope="" ma:versionID="cac49a6ba1b47c207b6346c560a2ee60">
  <xsd:schema xmlns:xsd="http://www.w3.org/2001/XMLSchema" xmlns:xs="http://www.w3.org/2001/XMLSchema" xmlns:p="http://schemas.microsoft.com/office/2006/metadata/properties" xmlns:ns2="978bb406-f9b4-4bf4-93fc-8ca01d6e3e84" xmlns:ns3="7b5a56f8-56c5-4c53-9a70-bce830385d8a" targetNamespace="http://schemas.microsoft.com/office/2006/metadata/properties" ma:root="true" ma:fieldsID="a46d5f4a3af80d006fc19b2926ad3edf" ns2:_="" ns3:_="">
    <xsd:import namespace="978bb406-f9b4-4bf4-93fc-8ca01d6e3e84"/>
    <xsd:import namespace="7b5a56f8-56c5-4c53-9a70-bce830385d8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8bb406-f9b4-4bf4-93fc-8ca01d6e3e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373e47a1-e958-48b5-b9b0-dce42dcf8e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5a56f8-56c5-4c53-9a70-bce830385d8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45b5458-c3af-4e87-b09f-5555548c8d8a}" ma:internalName="TaxCatchAll" ma:showField="CatchAllData" ma:web="7b5a56f8-56c5-4c53-9a70-bce830385d8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39FABA-AB00-4983-B7D0-9F1B62318116}">
  <ds:schemaRefs>
    <ds:schemaRef ds:uri="http://schemas.microsoft.com/office/2006/metadata/properties"/>
    <ds:schemaRef ds:uri="http://schemas.microsoft.com/office/infopath/2007/PartnerControls"/>
    <ds:schemaRef ds:uri="978bb406-f9b4-4bf4-93fc-8ca01d6e3e84"/>
    <ds:schemaRef ds:uri="7b5a56f8-56c5-4c53-9a70-bce830385d8a"/>
  </ds:schemaRefs>
</ds:datastoreItem>
</file>

<file path=customXml/itemProps2.xml><?xml version="1.0" encoding="utf-8"?>
<ds:datastoreItem xmlns:ds="http://schemas.openxmlformats.org/officeDocument/2006/customXml" ds:itemID="{B762D719-294A-4866-9E53-4B5FDD63C63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C07C8E-9B2C-45DC-B2AE-B77D3388388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694</Words>
  <Characters>3961</Characters>
  <Application>Microsoft Office Word</Application>
  <DocSecurity>0</DocSecurity>
  <Lines>33</Lines>
  <Paragraphs>9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UHDB</Company>
  <LinksUpToDate>false</LinksUpToDate>
  <CharactersWithSpaces>4646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BRADLEY, Kathryn (UNIVERSITY HOSPITALS OF DERBY AND BURTON NHS FOUNDATION TRUST)</dc:creator>
  <cp:keywords/>
  <dc:description/>
  <cp:lastModifiedBy>ELSEGE</cp:lastModifiedBy>
  <cp:revision>4</cp:revision>
  <dcterms:created xsi:type="dcterms:W3CDTF">2026-04-15T16:54:00Z</dcterms:created>
  <dcterms:modified xsi:type="dcterms:W3CDTF">2026-04-17T11:54:00Z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0x010100FB1792AF59AA0041BA5A040C722AE121</vt:lpwstr>
  </property>
  <property fmtid="{D5CDD505-2E9C-101B-9397-08002B2CF9AE}" pid="3" name="MediaServiceImageTags">
    <vt:lpwstr/>
  </property>
</Properties>
</file>